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E5369" w14:textId="1B8F47CE" w:rsidR="000347F8" w:rsidRPr="00DC5BFB" w:rsidRDefault="00D14974" w:rsidP="00DC5BFB">
      <w:pPr>
        <w:pStyle w:val="NormalnyWeb"/>
        <w:spacing w:line="360" w:lineRule="auto"/>
        <w:jc w:val="center"/>
        <w:rPr>
          <w:spacing w:val="50"/>
        </w:rPr>
      </w:pPr>
      <w:r w:rsidRPr="0027718B">
        <w:rPr>
          <w:rStyle w:val="Pogrubienie"/>
          <w:spacing w:val="50"/>
        </w:rPr>
        <w:t>KLAUZULA INFORMACYJNA DLA PRACOWNIKÓW</w:t>
      </w:r>
      <w:r w:rsidR="00E53DCD">
        <w:rPr>
          <w:rStyle w:val="Pogrubienie"/>
          <w:spacing w:val="50"/>
        </w:rPr>
        <w:t xml:space="preserve">                     ORAZ OSÓB NA UMOWACH  CYWILNO-PRAWNYCH</w:t>
      </w:r>
    </w:p>
    <w:p w14:paraId="7882B7E3" w14:textId="77777777" w:rsidR="005B72C7" w:rsidRPr="00DC5BFB" w:rsidRDefault="00C4656D" w:rsidP="00854EA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C5BFB">
        <w:rPr>
          <w:rFonts w:ascii="Times New Roman" w:hAnsi="Times New Roman"/>
          <w:bCs/>
          <w:sz w:val="24"/>
          <w:szCs w:val="24"/>
        </w:rPr>
        <w:t xml:space="preserve">Informujemy, że administratorem Pani/Pana danych osobowych jest Szpital Powiatowy </w:t>
      </w:r>
    </w:p>
    <w:p w14:paraId="49D56A03" w14:textId="77777777" w:rsidR="00F6319C" w:rsidRPr="00DC5BFB" w:rsidRDefault="00C4656D" w:rsidP="00854EAC">
      <w:pPr>
        <w:spacing w:after="0" w:line="360" w:lineRule="auto"/>
        <w:ind w:left="70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C5BFB">
        <w:rPr>
          <w:rFonts w:ascii="Times New Roman" w:hAnsi="Times New Roman"/>
          <w:bCs/>
          <w:sz w:val="24"/>
          <w:szCs w:val="24"/>
        </w:rPr>
        <w:t xml:space="preserve">im. Prałata J. </w:t>
      </w:r>
      <w:proofErr w:type="spellStart"/>
      <w:proofErr w:type="gramStart"/>
      <w:r w:rsidRPr="00DC5BFB">
        <w:rPr>
          <w:rFonts w:ascii="Times New Roman" w:hAnsi="Times New Roman"/>
          <w:bCs/>
          <w:sz w:val="24"/>
          <w:szCs w:val="24"/>
        </w:rPr>
        <w:t>Glowatzkiego</w:t>
      </w:r>
      <w:proofErr w:type="spellEnd"/>
      <w:r w:rsidR="00DC5BFB">
        <w:rPr>
          <w:rFonts w:ascii="Times New Roman" w:hAnsi="Times New Roman"/>
          <w:bCs/>
          <w:sz w:val="24"/>
          <w:szCs w:val="24"/>
        </w:rPr>
        <w:t>,</w:t>
      </w:r>
      <w:r w:rsidRPr="00DC5BFB">
        <w:rPr>
          <w:rFonts w:ascii="Times New Roman" w:hAnsi="Times New Roman"/>
          <w:bCs/>
          <w:sz w:val="24"/>
          <w:szCs w:val="24"/>
        </w:rPr>
        <w:t xml:space="preserve">  </w:t>
      </w:r>
      <w:r w:rsidR="007840E7" w:rsidRPr="00DC5BFB">
        <w:rPr>
          <w:rFonts w:ascii="Times New Roman" w:hAnsi="Times New Roman"/>
          <w:sz w:val="24"/>
          <w:szCs w:val="24"/>
          <w:lang w:eastAsia="ar-SA"/>
        </w:rPr>
        <w:t>z</w:t>
      </w:r>
      <w:proofErr w:type="gramEnd"/>
      <w:r w:rsidR="007840E7" w:rsidRPr="00DC5BFB">
        <w:rPr>
          <w:rFonts w:ascii="Times New Roman" w:hAnsi="Times New Roman"/>
          <w:sz w:val="24"/>
          <w:szCs w:val="24"/>
          <w:lang w:eastAsia="ar-SA"/>
        </w:rPr>
        <w:t xml:space="preserve"> siedzibą w </w:t>
      </w:r>
      <w:r w:rsidR="009D2371" w:rsidRPr="00DC5BFB">
        <w:rPr>
          <w:rFonts w:ascii="Times New Roman" w:hAnsi="Times New Roman"/>
          <w:sz w:val="24"/>
          <w:szCs w:val="24"/>
          <w:lang w:eastAsia="ar-SA"/>
        </w:rPr>
        <w:t xml:space="preserve"> Strzelcach O</w:t>
      </w:r>
      <w:r w:rsidRPr="00DC5BFB">
        <w:rPr>
          <w:rFonts w:ascii="Times New Roman" w:hAnsi="Times New Roman"/>
          <w:sz w:val="24"/>
          <w:szCs w:val="24"/>
          <w:lang w:eastAsia="ar-SA"/>
        </w:rPr>
        <w:t>polskich</w:t>
      </w:r>
      <w:r w:rsidR="00D14974" w:rsidRPr="00DC5BFB">
        <w:rPr>
          <w:rFonts w:ascii="Times New Roman" w:hAnsi="Times New Roman"/>
          <w:sz w:val="24"/>
          <w:szCs w:val="24"/>
          <w:lang w:eastAsia="ar-SA"/>
        </w:rPr>
        <w:t xml:space="preserve"> (47-100), ul. Opolska 36A</w:t>
      </w:r>
      <w:r w:rsidRPr="00DC5BFB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14:paraId="1B50DA52" w14:textId="77777777" w:rsidR="00C4656D" w:rsidRPr="00DC5BFB" w:rsidRDefault="007C1AC9" w:rsidP="00854EA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C5BFB">
        <w:rPr>
          <w:rFonts w:ascii="Times New Roman" w:hAnsi="Times New Roman"/>
          <w:sz w:val="24"/>
          <w:szCs w:val="24"/>
          <w:lang w:eastAsia="ar-SA"/>
        </w:rPr>
        <w:t>Jeśli ma Pani/</w:t>
      </w:r>
      <w:r w:rsidR="00C4656D" w:rsidRPr="00DC5BFB">
        <w:rPr>
          <w:rFonts w:ascii="Times New Roman" w:hAnsi="Times New Roman"/>
          <w:sz w:val="24"/>
          <w:szCs w:val="24"/>
          <w:lang w:eastAsia="ar-SA"/>
        </w:rPr>
        <w:t>Pan pytania dotyczące przetwarzania swoich danych osobowych lub jeśli będzie Pani/Pan chciał</w:t>
      </w:r>
      <w:r w:rsidRPr="00DC5BFB">
        <w:rPr>
          <w:rFonts w:ascii="Times New Roman" w:hAnsi="Times New Roman"/>
          <w:sz w:val="24"/>
          <w:szCs w:val="24"/>
          <w:lang w:eastAsia="ar-SA"/>
        </w:rPr>
        <w:t>a/</w:t>
      </w:r>
      <w:r w:rsidR="00C4656D" w:rsidRPr="00DC5BFB">
        <w:rPr>
          <w:rFonts w:ascii="Times New Roman" w:hAnsi="Times New Roman"/>
          <w:sz w:val="24"/>
          <w:szCs w:val="24"/>
          <w:lang w:eastAsia="ar-SA"/>
        </w:rPr>
        <w:t>chciał zrealizować swoje uprawnienia, które w związku z tym przysługują, proszę skontaktować się z naszym inspektorem ochrony danych</w:t>
      </w:r>
      <w:r w:rsidR="00932664" w:rsidRPr="00DC5BFB">
        <w:rPr>
          <w:rFonts w:ascii="Times New Roman" w:hAnsi="Times New Roman"/>
          <w:sz w:val="24"/>
          <w:szCs w:val="24"/>
          <w:lang w:eastAsia="ar-SA"/>
        </w:rPr>
        <w:t xml:space="preserve"> osobowych</w:t>
      </w:r>
      <w:r w:rsidR="00D14974" w:rsidRPr="00DC5BFB">
        <w:rPr>
          <w:rFonts w:ascii="Times New Roman" w:hAnsi="Times New Roman"/>
          <w:sz w:val="24"/>
          <w:szCs w:val="24"/>
          <w:lang w:eastAsia="ar-SA"/>
        </w:rPr>
        <w:t xml:space="preserve">, Panią Urszulą Budzińską, listownie lub telefonicznie lub za pomocą poczty elektronicznej  </w:t>
      </w:r>
      <w:r w:rsidR="00932664" w:rsidRPr="00DC5BF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82512" w:rsidRPr="00DC5BFB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</w:t>
      </w:r>
      <w:proofErr w:type="gramStart"/>
      <w:r w:rsidR="00082512" w:rsidRPr="00DC5BFB"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="00932664" w:rsidRPr="00DC5BFB">
        <w:rPr>
          <w:rFonts w:ascii="Times New Roman" w:hAnsi="Times New Roman"/>
          <w:sz w:val="24"/>
          <w:szCs w:val="24"/>
          <w:lang w:eastAsia="ar-SA"/>
        </w:rPr>
        <w:t>(</w:t>
      </w:r>
      <w:proofErr w:type="gramEnd"/>
      <w:r w:rsidRPr="00DC5BFB">
        <w:rPr>
          <w:rFonts w:ascii="Times New Roman" w:hAnsi="Times New Roman"/>
          <w:sz w:val="24"/>
          <w:szCs w:val="24"/>
          <w:lang w:eastAsia="ar-SA"/>
        </w:rPr>
        <w:t>e-mail:iodo</w:t>
      </w:r>
      <w:r w:rsidR="00932664" w:rsidRPr="00DC5BFB">
        <w:rPr>
          <w:rFonts w:ascii="Times New Roman" w:hAnsi="Times New Roman"/>
          <w:sz w:val="24"/>
          <w:szCs w:val="24"/>
          <w:lang w:eastAsia="ar-SA"/>
        </w:rPr>
        <w:t>@szpital.strzelce-op.pl, telefon:77</w:t>
      </w:r>
      <w:r w:rsidR="00DC5BF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32664" w:rsidRPr="00DC5BFB">
        <w:rPr>
          <w:rFonts w:ascii="Times New Roman" w:hAnsi="Times New Roman"/>
          <w:sz w:val="24"/>
          <w:szCs w:val="24"/>
          <w:lang w:eastAsia="ar-SA"/>
        </w:rPr>
        <w:t>/</w:t>
      </w:r>
      <w:r w:rsidR="00DC5BF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32664" w:rsidRPr="00DC5BFB">
        <w:rPr>
          <w:rFonts w:ascii="Times New Roman" w:hAnsi="Times New Roman"/>
          <w:sz w:val="24"/>
          <w:szCs w:val="24"/>
          <w:lang w:eastAsia="ar-SA"/>
        </w:rPr>
        <w:t>40-70-103)</w:t>
      </w:r>
      <w:r w:rsidR="00FD3C03" w:rsidRPr="00DC5BFB">
        <w:rPr>
          <w:rFonts w:ascii="Times New Roman" w:hAnsi="Times New Roman"/>
          <w:sz w:val="24"/>
          <w:szCs w:val="24"/>
          <w:lang w:eastAsia="ar-SA"/>
        </w:rPr>
        <w:t>.</w:t>
      </w:r>
    </w:p>
    <w:p w14:paraId="07D43E7B" w14:textId="77777777" w:rsidR="007E2D93" w:rsidRPr="00DC5BFB" w:rsidRDefault="00763D47" w:rsidP="00854EA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5BFB">
        <w:rPr>
          <w:rStyle w:val="Pogrubienie"/>
          <w:rFonts w:ascii="Times New Roman" w:hAnsi="Times New Roman"/>
          <w:b w:val="0"/>
          <w:sz w:val="24"/>
          <w:szCs w:val="24"/>
        </w:rPr>
        <w:t>Pani/Pana dane osobowe</w:t>
      </w:r>
      <w:r w:rsidR="00932664" w:rsidRPr="00DC5BFB">
        <w:rPr>
          <w:rStyle w:val="Pogrubienie"/>
          <w:rFonts w:ascii="Times New Roman" w:hAnsi="Times New Roman"/>
          <w:b w:val="0"/>
          <w:sz w:val="24"/>
          <w:szCs w:val="24"/>
        </w:rPr>
        <w:t xml:space="preserve">, </w:t>
      </w:r>
      <w:r w:rsidR="00693BD5" w:rsidRPr="00DC5BFB">
        <w:rPr>
          <w:rFonts w:ascii="Times New Roman" w:hAnsi="Times New Roman"/>
          <w:sz w:val="24"/>
          <w:szCs w:val="24"/>
        </w:rPr>
        <w:t xml:space="preserve">będą przetwarzane </w:t>
      </w:r>
      <w:r w:rsidR="007840E7" w:rsidRPr="00DC5BFB">
        <w:rPr>
          <w:rFonts w:ascii="Times New Roman" w:eastAsia="Times New Roman" w:hAnsi="Times New Roman"/>
          <w:sz w:val="24"/>
          <w:szCs w:val="24"/>
          <w:lang w:eastAsia="pl-PL"/>
        </w:rPr>
        <w:t>w celu</w:t>
      </w:r>
      <w:r w:rsidR="00FD3C03" w:rsidRPr="00DC5BFB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7840E7" w:rsidRPr="00DC5BF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46D9B1E" w14:textId="77777777" w:rsidR="007E2D93" w:rsidRPr="00DC5BFB" w:rsidRDefault="00214D58" w:rsidP="00854EAC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wykonania </w:t>
      </w:r>
      <w:r w:rsidR="007840E7" w:rsidRPr="00DC5BFB">
        <w:rPr>
          <w:rFonts w:ascii="Times New Roman" w:eastAsia="Times New Roman" w:hAnsi="Times New Roman"/>
          <w:sz w:val="24"/>
          <w:szCs w:val="24"/>
          <w:lang w:eastAsia="pl-PL"/>
        </w:rPr>
        <w:t>umowy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bądź podjęcia innych zleconych przez Panią</w:t>
      </w:r>
      <w:r w:rsidR="006031B1">
        <w:rPr>
          <w:rFonts w:ascii="Times New Roman" w:eastAsia="Times New Roman" w:hAnsi="Times New Roman"/>
          <w:sz w:val="24"/>
          <w:szCs w:val="24"/>
          <w:lang w:eastAsia="pl-PL"/>
        </w:rPr>
        <w:t xml:space="preserve">/Pana działań przed zawarciem </w:t>
      </w:r>
      <w:proofErr w:type="gramStart"/>
      <w:r w:rsidR="006031B1">
        <w:rPr>
          <w:rFonts w:ascii="Times New Roman" w:eastAsia="Times New Roman" w:hAnsi="Times New Roman"/>
          <w:sz w:val="24"/>
          <w:szCs w:val="24"/>
          <w:lang w:eastAsia="pl-PL"/>
        </w:rPr>
        <w:t>umowy</w:t>
      </w:r>
      <w:r w:rsidR="00932664" w:rsidRPr="00DC5BF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840E7" w:rsidRPr="00DC5BFB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proofErr w:type="gramEnd"/>
      <w:r w:rsidR="007840E7" w:rsidRPr="00DC5BFB">
        <w:rPr>
          <w:rFonts w:ascii="Times New Roman" w:eastAsia="Times New Roman" w:hAnsi="Times New Roman"/>
          <w:sz w:val="24"/>
          <w:szCs w:val="24"/>
          <w:lang w:eastAsia="pl-PL"/>
        </w:rPr>
        <w:t xml:space="preserve">podstawa z art. 6 ust. 1 lit. b RODO), </w:t>
      </w:r>
    </w:p>
    <w:p w14:paraId="2BE4D512" w14:textId="77777777" w:rsidR="007E2D93" w:rsidRPr="00DC5BFB" w:rsidRDefault="007E2D93" w:rsidP="00854EAC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5BFB">
        <w:rPr>
          <w:rFonts w:ascii="Times New Roman" w:eastAsia="Times New Roman" w:hAnsi="Times New Roman"/>
          <w:sz w:val="24"/>
          <w:szCs w:val="24"/>
          <w:lang w:eastAsia="pl-PL"/>
        </w:rPr>
        <w:t xml:space="preserve">w celach </w:t>
      </w:r>
      <w:r w:rsidR="00D66942" w:rsidRPr="00DC5BFB">
        <w:rPr>
          <w:rFonts w:ascii="Times New Roman" w:eastAsia="Times New Roman" w:hAnsi="Times New Roman"/>
          <w:sz w:val="24"/>
          <w:szCs w:val="24"/>
          <w:lang w:eastAsia="pl-PL"/>
        </w:rPr>
        <w:t xml:space="preserve">wypełnienia obowiązków wynikających z </w:t>
      </w:r>
      <w:r w:rsidRPr="00DC5BFB">
        <w:rPr>
          <w:rFonts w:ascii="Times New Roman" w:eastAsia="Times New Roman" w:hAnsi="Times New Roman"/>
          <w:sz w:val="24"/>
          <w:szCs w:val="24"/>
          <w:lang w:eastAsia="pl-PL"/>
        </w:rPr>
        <w:t>prze</w:t>
      </w:r>
      <w:r w:rsidR="001B341D" w:rsidRPr="00DC5BFB">
        <w:rPr>
          <w:rFonts w:ascii="Times New Roman" w:eastAsia="Times New Roman" w:hAnsi="Times New Roman"/>
          <w:sz w:val="24"/>
          <w:szCs w:val="24"/>
          <w:lang w:eastAsia="pl-PL"/>
        </w:rPr>
        <w:t>pisów prawa</w:t>
      </w:r>
      <w:r w:rsidR="00D66942" w:rsidRPr="00DC5BFB">
        <w:rPr>
          <w:rFonts w:ascii="Times New Roman" w:eastAsia="Times New Roman" w:hAnsi="Times New Roman"/>
          <w:sz w:val="24"/>
          <w:szCs w:val="24"/>
          <w:lang w:eastAsia="pl-PL"/>
        </w:rPr>
        <w:t xml:space="preserve"> związanych </w:t>
      </w:r>
      <w:r w:rsidR="00854EAC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</w:t>
      </w:r>
      <w:r w:rsidR="00D66942" w:rsidRPr="00DC5BFB">
        <w:rPr>
          <w:rFonts w:ascii="Times New Roman" w:eastAsia="Times New Roman" w:hAnsi="Times New Roman"/>
          <w:sz w:val="24"/>
          <w:szCs w:val="24"/>
          <w:lang w:eastAsia="pl-PL"/>
        </w:rPr>
        <w:t>z rolą pracodawcy</w:t>
      </w:r>
      <w:r w:rsidR="00E53DCD">
        <w:rPr>
          <w:rFonts w:ascii="Times New Roman" w:eastAsia="Times New Roman" w:hAnsi="Times New Roman"/>
          <w:sz w:val="24"/>
          <w:szCs w:val="24"/>
          <w:lang w:eastAsia="pl-PL"/>
        </w:rPr>
        <w:t>/Zamawiającego</w:t>
      </w:r>
      <w:r w:rsidR="001B341D" w:rsidRPr="00DC5BF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C5BFB">
        <w:rPr>
          <w:rFonts w:ascii="Times New Roman" w:eastAsia="Times New Roman" w:hAnsi="Times New Roman"/>
          <w:sz w:val="24"/>
          <w:szCs w:val="24"/>
          <w:lang w:eastAsia="pl-PL"/>
        </w:rPr>
        <w:t xml:space="preserve">(podstawa z art. 6 ust. 1 lit. c RODO),  </w:t>
      </w:r>
    </w:p>
    <w:p w14:paraId="04CEE118" w14:textId="77777777" w:rsidR="007840E7" w:rsidRPr="00DC5BFB" w:rsidRDefault="006031B1" w:rsidP="00854EAC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celów wynikających z prawnie uzasadnionych interesów realizowanych przez administratora, w tym </w:t>
      </w:r>
      <w:r w:rsidR="008E549C" w:rsidRPr="00DC5BFB">
        <w:rPr>
          <w:rFonts w:ascii="Times New Roman" w:eastAsia="Times New Roman" w:hAnsi="Times New Roman"/>
          <w:sz w:val="24"/>
          <w:szCs w:val="24"/>
          <w:lang w:eastAsia="pl-PL"/>
        </w:rPr>
        <w:t xml:space="preserve">w celu tworzenia analiz, zestawień </w:t>
      </w:r>
      <w:r w:rsidR="009478E2" w:rsidRPr="00DC5BFB">
        <w:rPr>
          <w:rFonts w:ascii="Times New Roman" w:eastAsia="Times New Roman" w:hAnsi="Times New Roman"/>
          <w:sz w:val="24"/>
          <w:szCs w:val="24"/>
          <w:lang w:eastAsia="pl-PL"/>
        </w:rPr>
        <w:t xml:space="preserve">pism </w:t>
      </w:r>
      <w:r w:rsidR="008E549C" w:rsidRPr="00DC5BFB">
        <w:rPr>
          <w:rFonts w:ascii="Times New Roman" w:eastAsia="Times New Roman" w:hAnsi="Times New Roman"/>
          <w:sz w:val="24"/>
          <w:szCs w:val="24"/>
          <w:lang w:eastAsia="pl-PL"/>
        </w:rPr>
        <w:t xml:space="preserve">na potrzeby własne, </w:t>
      </w:r>
      <w:r w:rsidR="007840E7" w:rsidRPr="00DC5BFB">
        <w:rPr>
          <w:rFonts w:ascii="Times New Roman" w:eastAsia="Times New Roman" w:hAnsi="Times New Roman"/>
          <w:sz w:val="24"/>
          <w:szCs w:val="24"/>
          <w:lang w:eastAsia="pl-PL"/>
        </w:rPr>
        <w:t xml:space="preserve">oraz </w:t>
      </w:r>
      <w:proofErr w:type="gramStart"/>
      <w:r w:rsidR="007840E7" w:rsidRPr="00DC5BFB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214D5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840E7" w:rsidRPr="00DC5BFB">
        <w:rPr>
          <w:rFonts w:ascii="Times New Roman" w:eastAsia="Times New Roman" w:hAnsi="Times New Roman"/>
          <w:sz w:val="24"/>
          <w:szCs w:val="24"/>
          <w:lang w:eastAsia="pl-PL"/>
        </w:rPr>
        <w:t xml:space="preserve"> celu</w:t>
      </w:r>
      <w:proofErr w:type="gramEnd"/>
      <w:r w:rsidR="007840E7" w:rsidRPr="00DC5BFB">
        <w:rPr>
          <w:rFonts w:ascii="Times New Roman" w:eastAsia="Times New Roman" w:hAnsi="Times New Roman"/>
          <w:sz w:val="24"/>
          <w:szCs w:val="24"/>
          <w:lang w:eastAsia="pl-PL"/>
        </w:rPr>
        <w:t xml:space="preserve"> ewentualnego ustalenia, dochodzenia lub obrony przed roszczeniami (podstawa z art. 6 ust. 1 lit. f RODO); </w:t>
      </w:r>
    </w:p>
    <w:p w14:paraId="0F9E091F" w14:textId="77777777" w:rsidR="00FD3C03" w:rsidRPr="00DC5BFB" w:rsidRDefault="00763D47" w:rsidP="00854EA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5BFB">
        <w:rPr>
          <w:rFonts w:ascii="Times New Roman" w:eastAsia="Times New Roman" w:hAnsi="Times New Roman"/>
          <w:sz w:val="24"/>
          <w:szCs w:val="24"/>
          <w:lang w:eastAsia="pl-PL"/>
        </w:rPr>
        <w:t>Pani/Pana dane mogą być udostępnione innym podmiotom upoważnionym na podstawie przepisów prawa bądź na mocy podpisanych umów powierzen</w:t>
      </w:r>
      <w:r w:rsidR="00443721" w:rsidRPr="00DC5BFB">
        <w:rPr>
          <w:rFonts w:ascii="Times New Roman" w:eastAsia="Times New Roman" w:hAnsi="Times New Roman"/>
          <w:sz w:val="24"/>
          <w:szCs w:val="24"/>
          <w:lang w:eastAsia="pl-PL"/>
        </w:rPr>
        <w:t>ia. W związku z tym o</w:t>
      </w:r>
      <w:r w:rsidRPr="00DC5BFB">
        <w:rPr>
          <w:rFonts w:ascii="Times New Roman" w:eastAsia="Times New Roman" w:hAnsi="Times New Roman"/>
          <w:sz w:val="24"/>
          <w:szCs w:val="24"/>
          <w:lang w:eastAsia="pl-PL"/>
        </w:rPr>
        <w:t>dbiorcami Pani/Pana danych mogą być</w:t>
      </w:r>
      <w:r w:rsidR="007428FF" w:rsidRPr="00DC5BFB">
        <w:rPr>
          <w:rFonts w:ascii="Times New Roman" w:eastAsia="Times New Roman" w:hAnsi="Times New Roman"/>
          <w:sz w:val="24"/>
          <w:szCs w:val="24"/>
          <w:lang w:eastAsia="pl-PL"/>
        </w:rPr>
        <w:t xml:space="preserve"> m.in.</w:t>
      </w:r>
      <w:r w:rsidR="00FD3C03" w:rsidRPr="00DC5BF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3CD0B4F7" w14:textId="77777777" w:rsidR="00FD3C03" w:rsidRPr="00DC5BFB" w:rsidRDefault="00FD3C03" w:rsidP="00854EAC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5BFB">
        <w:rPr>
          <w:rFonts w:ascii="Times New Roman" w:eastAsia="Times New Roman" w:hAnsi="Times New Roman"/>
          <w:sz w:val="24"/>
          <w:szCs w:val="24"/>
          <w:lang w:eastAsia="pl-PL"/>
        </w:rPr>
        <w:t xml:space="preserve">NFZ </w:t>
      </w:r>
      <w:r w:rsidR="001232E2" w:rsidRPr="00DC5BFB">
        <w:rPr>
          <w:rFonts w:ascii="Times New Roman" w:hAnsi="Times New Roman"/>
          <w:sz w:val="24"/>
          <w:szCs w:val="24"/>
        </w:rPr>
        <w:t xml:space="preserve">w </w:t>
      </w:r>
      <w:r w:rsidRPr="00DC5BFB">
        <w:rPr>
          <w:rFonts w:ascii="Times New Roman" w:eastAsia="Times New Roman" w:hAnsi="Times New Roman"/>
          <w:sz w:val="24"/>
          <w:szCs w:val="24"/>
          <w:lang w:eastAsia="pl-PL"/>
        </w:rPr>
        <w:t>zakresie udostępniania danych osobowych</w:t>
      </w:r>
      <w:r w:rsidR="001232E2" w:rsidRPr="00DC5BFB">
        <w:rPr>
          <w:rFonts w:ascii="Times New Roman" w:eastAsia="Times New Roman" w:hAnsi="Times New Roman"/>
          <w:sz w:val="24"/>
          <w:szCs w:val="24"/>
          <w:lang w:eastAsia="pl-PL"/>
        </w:rPr>
        <w:t xml:space="preserve"> personelu medycznego</w:t>
      </w:r>
      <w:r w:rsidRPr="00DC5BF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54EAC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</w:t>
      </w:r>
      <w:r w:rsidR="00523578" w:rsidRPr="00DC5BFB">
        <w:rPr>
          <w:rFonts w:ascii="Times New Roman" w:eastAsia="Times New Roman" w:hAnsi="Times New Roman"/>
          <w:sz w:val="24"/>
          <w:szCs w:val="24"/>
          <w:lang w:eastAsia="pl-PL"/>
        </w:rPr>
        <w:t>w aplikacjach elektronicznych NFZ, takich jak portal</w:t>
      </w:r>
      <w:r w:rsidRPr="00DC5BFB">
        <w:rPr>
          <w:rFonts w:ascii="Times New Roman" w:eastAsia="Times New Roman" w:hAnsi="Times New Roman"/>
          <w:sz w:val="24"/>
          <w:szCs w:val="24"/>
          <w:lang w:eastAsia="pl-PL"/>
        </w:rPr>
        <w:t xml:space="preserve"> świadczeniodawcy</w:t>
      </w:r>
      <w:r w:rsidR="00523578" w:rsidRPr="00DC5BFB">
        <w:rPr>
          <w:rFonts w:ascii="Times New Roman" w:eastAsia="Times New Roman" w:hAnsi="Times New Roman"/>
          <w:sz w:val="24"/>
          <w:szCs w:val="24"/>
          <w:lang w:eastAsia="pl-PL"/>
        </w:rPr>
        <w:t>, moduły</w:t>
      </w:r>
      <w:r w:rsidR="007643E3" w:rsidRPr="00DC5BF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gramStart"/>
      <w:r w:rsidR="00523578" w:rsidRPr="00DC5BFB">
        <w:rPr>
          <w:rFonts w:ascii="Times New Roman" w:eastAsia="Times New Roman" w:hAnsi="Times New Roman"/>
          <w:sz w:val="24"/>
          <w:szCs w:val="24"/>
          <w:lang w:eastAsia="pl-PL"/>
        </w:rPr>
        <w:t>rozliczeniowe,</w:t>
      </w:r>
      <w:proofErr w:type="gramEnd"/>
      <w:r w:rsidR="00523578" w:rsidRPr="00DC5BFB">
        <w:rPr>
          <w:rFonts w:ascii="Times New Roman" w:eastAsia="Times New Roman" w:hAnsi="Times New Roman"/>
          <w:sz w:val="24"/>
          <w:szCs w:val="24"/>
          <w:lang w:eastAsia="pl-PL"/>
        </w:rPr>
        <w:t xml:space="preserve"> oraz w </w:t>
      </w:r>
      <w:r w:rsidR="007643E3" w:rsidRPr="00DC5BFB">
        <w:rPr>
          <w:rFonts w:ascii="Times New Roman" w:eastAsia="Times New Roman" w:hAnsi="Times New Roman"/>
          <w:sz w:val="24"/>
          <w:szCs w:val="24"/>
          <w:lang w:eastAsia="pl-PL"/>
        </w:rPr>
        <w:t>korespondencji,</w:t>
      </w:r>
    </w:p>
    <w:p w14:paraId="2DBB453E" w14:textId="77777777" w:rsidR="006031B1" w:rsidRPr="006031B1" w:rsidRDefault="006031B1" w:rsidP="00854EAC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 xml:space="preserve">Pacjenci, </w:t>
      </w:r>
      <w:r w:rsidR="00250E35" w:rsidRPr="00DC5BFB">
        <w:rPr>
          <w:rFonts w:ascii="Times New Roman" w:hAnsi="Times New Roman"/>
          <w:iCs/>
          <w:sz w:val="24"/>
          <w:szCs w:val="24"/>
          <w:lang w:eastAsia="pl-PL"/>
        </w:rPr>
        <w:t>osoby fizyczne i prawne upoważnione do wglądu i odbioru dokumentacji medycznej</w:t>
      </w:r>
      <w:r w:rsidR="00250E35" w:rsidRPr="00DC5BFB">
        <w:rPr>
          <w:rFonts w:ascii="Times New Roman" w:hAnsi="Times New Roman"/>
          <w:sz w:val="24"/>
          <w:szCs w:val="24"/>
        </w:rPr>
        <w:t xml:space="preserve"> w </w:t>
      </w:r>
      <w:r w:rsidR="00443721" w:rsidRPr="00DC5BFB">
        <w:rPr>
          <w:rFonts w:ascii="Times New Roman" w:hAnsi="Times New Roman"/>
          <w:sz w:val="24"/>
          <w:szCs w:val="24"/>
        </w:rPr>
        <w:t xml:space="preserve">której znajdują się </w:t>
      </w:r>
      <w:r w:rsidR="00443721" w:rsidRPr="00DC5BFB">
        <w:rPr>
          <w:rFonts w:ascii="Times New Roman" w:eastAsia="Times New Roman" w:hAnsi="Times New Roman"/>
          <w:sz w:val="24"/>
          <w:szCs w:val="24"/>
          <w:lang w:eastAsia="pl-PL"/>
        </w:rPr>
        <w:t xml:space="preserve">dane osobowe </w:t>
      </w:r>
      <w:r w:rsidR="00250E35" w:rsidRPr="00DC5BFB">
        <w:rPr>
          <w:rFonts w:ascii="Times New Roman" w:eastAsia="Times New Roman" w:hAnsi="Times New Roman"/>
          <w:sz w:val="24"/>
          <w:szCs w:val="24"/>
          <w:lang w:eastAsia="pl-PL"/>
        </w:rPr>
        <w:t>personelu medycznego dokonującego wpisów</w:t>
      </w:r>
      <w:r w:rsidR="00443721" w:rsidRPr="00DC5BFB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D14974" w:rsidRPr="00DC5BF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045C2961" w14:textId="77777777" w:rsidR="00250E35" w:rsidRPr="006031B1" w:rsidRDefault="00D14974" w:rsidP="006031B1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5BFB">
        <w:rPr>
          <w:rFonts w:ascii="Times New Roman" w:eastAsia="Times New Roman" w:hAnsi="Times New Roman"/>
          <w:sz w:val="24"/>
          <w:szCs w:val="24"/>
          <w:lang w:eastAsia="pl-PL"/>
        </w:rPr>
        <w:t xml:space="preserve">inne placówki medyczne, </w:t>
      </w:r>
      <w:r w:rsidR="00082512" w:rsidRPr="00DC5BFB">
        <w:rPr>
          <w:rFonts w:ascii="Times New Roman" w:eastAsia="Times New Roman" w:hAnsi="Times New Roman"/>
          <w:sz w:val="24"/>
          <w:szCs w:val="24"/>
          <w:lang w:eastAsia="pl-PL"/>
        </w:rPr>
        <w:t xml:space="preserve">pracownie diagnostyczne, banki komórek macierzystych, </w:t>
      </w:r>
      <w:r w:rsidRPr="00DC5BFB">
        <w:rPr>
          <w:rFonts w:ascii="Times New Roman" w:eastAsia="Times New Roman" w:hAnsi="Times New Roman"/>
          <w:sz w:val="24"/>
          <w:szCs w:val="24"/>
          <w:lang w:eastAsia="pl-PL"/>
        </w:rPr>
        <w:t>sądy, prokuratura itp.</w:t>
      </w:r>
      <w:r w:rsidR="006031B1" w:rsidRPr="006031B1"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 w:rsidR="006031B1">
        <w:rPr>
          <w:rFonts w:ascii="Times New Roman" w:hAnsi="Times New Roman"/>
          <w:iCs/>
          <w:sz w:val="24"/>
          <w:szCs w:val="24"/>
          <w:lang w:eastAsia="pl-PL"/>
        </w:rPr>
        <w:t xml:space="preserve">upoważnione do wglądu do </w:t>
      </w:r>
      <w:r w:rsidR="006031B1" w:rsidRPr="00DC5BFB">
        <w:rPr>
          <w:rFonts w:ascii="Times New Roman" w:hAnsi="Times New Roman"/>
          <w:iCs/>
          <w:sz w:val="24"/>
          <w:szCs w:val="24"/>
          <w:lang w:eastAsia="pl-PL"/>
        </w:rPr>
        <w:t>dokumentacji medycznej</w:t>
      </w:r>
      <w:r w:rsidR="006031B1" w:rsidRPr="00DC5BFB">
        <w:rPr>
          <w:rFonts w:ascii="Times New Roman" w:hAnsi="Times New Roman"/>
          <w:sz w:val="24"/>
          <w:szCs w:val="24"/>
        </w:rPr>
        <w:t xml:space="preserve"> w której znajdują się </w:t>
      </w:r>
      <w:r w:rsidR="006031B1" w:rsidRPr="00DC5BFB">
        <w:rPr>
          <w:rFonts w:ascii="Times New Roman" w:eastAsia="Times New Roman" w:hAnsi="Times New Roman"/>
          <w:sz w:val="24"/>
          <w:szCs w:val="24"/>
          <w:lang w:eastAsia="pl-PL"/>
        </w:rPr>
        <w:t xml:space="preserve">dane osobowe personelu medycznego dokonującego wpisów, </w:t>
      </w:r>
    </w:p>
    <w:p w14:paraId="5EAC1726" w14:textId="77777777" w:rsidR="00D14974" w:rsidRPr="00DC5BFB" w:rsidRDefault="00250E35" w:rsidP="00854EAC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5BFB">
        <w:rPr>
          <w:rFonts w:ascii="Times New Roman" w:hAnsi="Times New Roman"/>
          <w:iCs/>
          <w:sz w:val="24"/>
          <w:szCs w:val="24"/>
          <w:lang w:eastAsia="pl-PL"/>
        </w:rPr>
        <w:t>ZUS</w:t>
      </w:r>
      <w:r w:rsidR="00CB494B" w:rsidRPr="00DC5BFB">
        <w:rPr>
          <w:rFonts w:ascii="Times New Roman" w:hAnsi="Times New Roman"/>
          <w:iCs/>
          <w:sz w:val="24"/>
          <w:szCs w:val="24"/>
          <w:lang w:eastAsia="pl-PL"/>
        </w:rPr>
        <w:t>, Państwowa Inspekcja Pracy, Wojewódzka Stacj</w:t>
      </w:r>
      <w:r w:rsidR="006031B1">
        <w:rPr>
          <w:rFonts w:ascii="Times New Roman" w:hAnsi="Times New Roman"/>
          <w:iCs/>
          <w:sz w:val="24"/>
          <w:szCs w:val="24"/>
          <w:lang w:eastAsia="pl-PL"/>
        </w:rPr>
        <w:t>a Sanitarno- Epidemiologiczna</w:t>
      </w:r>
      <w:r w:rsidR="0027718B" w:rsidRPr="00DC5BFB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854413" w:rsidRPr="00DC5BF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0B00ED64" w14:textId="77777777" w:rsidR="00CB494B" w:rsidRPr="00DC5BFB" w:rsidRDefault="00443721" w:rsidP="00854EAC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5BFB">
        <w:rPr>
          <w:rFonts w:ascii="Times New Roman" w:hAnsi="Times New Roman"/>
          <w:sz w:val="24"/>
          <w:szCs w:val="24"/>
        </w:rPr>
        <w:t xml:space="preserve">kancelarie prawne, </w:t>
      </w:r>
      <w:r w:rsidR="00523578" w:rsidRPr="00DC5BFB">
        <w:rPr>
          <w:rFonts w:ascii="Times New Roman" w:hAnsi="Times New Roman"/>
          <w:sz w:val="24"/>
          <w:szCs w:val="24"/>
        </w:rPr>
        <w:t xml:space="preserve">firmy informatyczne, </w:t>
      </w:r>
      <w:r w:rsidR="00391DBF" w:rsidRPr="00DC5BFB">
        <w:rPr>
          <w:rFonts w:ascii="Times New Roman" w:hAnsi="Times New Roman"/>
          <w:sz w:val="24"/>
          <w:szCs w:val="24"/>
        </w:rPr>
        <w:t xml:space="preserve">firmy audytorskie, </w:t>
      </w:r>
      <w:r w:rsidR="0027718B" w:rsidRPr="00DC5BFB">
        <w:rPr>
          <w:rFonts w:ascii="Times New Roman" w:hAnsi="Times New Roman"/>
          <w:sz w:val="24"/>
          <w:szCs w:val="24"/>
        </w:rPr>
        <w:t>firmy szkoleniowe, placówki medyczne realizujące staże i praktyki dla naszych pracowników,</w:t>
      </w:r>
      <w:r w:rsidR="00CB494B" w:rsidRPr="00DC5BFB">
        <w:rPr>
          <w:rFonts w:ascii="Times New Roman" w:hAnsi="Times New Roman"/>
          <w:sz w:val="24"/>
          <w:szCs w:val="24"/>
        </w:rPr>
        <w:t xml:space="preserve"> </w:t>
      </w:r>
      <w:r w:rsidR="002B20E5" w:rsidRPr="00DC5BFB">
        <w:rPr>
          <w:rFonts w:ascii="Times New Roman" w:hAnsi="Times New Roman"/>
          <w:sz w:val="24"/>
          <w:szCs w:val="24"/>
        </w:rPr>
        <w:t xml:space="preserve">firmy wykonujące </w:t>
      </w:r>
      <w:r w:rsidR="002B20E5" w:rsidRPr="00DC5BFB">
        <w:rPr>
          <w:rFonts w:ascii="Times New Roman" w:eastAsia="Times New Roman" w:hAnsi="Times New Roman"/>
          <w:sz w:val="24"/>
          <w:szCs w:val="24"/>
          <w:lang w:eastAsia="pl-PL"/>
        </w:rPr>
        <w:t>odczyty dawek indywidualnych od promieniowania jonizującego,</w:t>
      </w:r>
    </w:p>
    <w:p w14:paraId="3D9FCDF9" w14:textId="77777777" w:rsidR="007643E3" w:rsidRPr="00DC5BFB" w:rsidRDefault="0027718B" w:rsidP="00854EAC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5BFB">
        <w:rPr>
          <w:rFonts w:ascii="Times New Roman" w:hAnsi="Times New Roman"/>
          <w:iCs/>
          <w:sz w:val="24"/>
          <w:szCs w:val="24"/>
          <w:lang w:eastAsia="pl-PL"/>
        </w:rPr>
        <w:lastRenderedPageBreak/>
        <w:t>banki, podmioty wykonujące usługi pocztowe, kurierskie,</w:t>
      </w:r>
      <w:r w:rsidR="007643E3" w:rsidRPr="00DC5BFB"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</w:p>
    <w:p w14:paraId="36ADAF96" w14:textId="77777777" w:rsidR="00D14974" w:rsidRPr="00DC5BFB" w:rsidRDefault="00763D47" w:rsidP="00854EAC">
      <w:pPr>
        <w:pStyle w:val="Bezodstpw"/>
        <w:numPr>
          <w:ilvl w:val="0"/>
          <w:numId w:val="7"/>
        </w:numPr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27718B">
        <w:rPr>
          <w:rStyle w:val="Uwydatnienie"/>
          <w:rFonts w:ascii="Times New Roman" w:eastAsia="Times New Roman" w:hAnsi="Times New Roman"/>
          <w:i w:val="0"/>
          <w:sz w:val="24"/>
          <w:szCs w:val="24"/>
        </w:rPr>
        <w:t xml:space="preserve">Pani/Pana dane osobowe będą przechowywane przez okres </w:t>
      </w:r>
      <w:r w:rsidR="00D14974" w:rsidRPr="0027718B">
        <w:rPr>
          <w:rStyle w:val="Uwydatnienie"/>
          <w:rFonts w:ascii="Times New Roman" w:eastAsia="Times New Roman" w:hAnsi="Times New Roman"/>
          <w:i w:val="0"/>
          <w:sz w:val="24"/>
          <w:szCs w:val="24"/>
        </w:rPr>
        <w:t>niezbędny do realizacji celu dla jakiego zostały zebrane, a także zgodnie z kategorią archiwalną ok</w:t>
      </w:r>
      <w:r w:rsidR="0027718B">
        <w:rPr>
          <w:rStyle w:val="Uwydatnienie"/>
          <w:rFonts w:ascii="Times New Roman" w:eastAsia="Times New Roman" w:hAnsi="Times New Roman"/>
          <w:i w:val="0"/>
          <w:sz w:val="24"/>
          <w:szCs w:val="24"/>
        </w:rPr>
        <w:t>reśloną w stosownych przep</w:t>
      </w:r>
      <w:r w:rsidR="002D594F">
        <w:rPr>
          <w:rStyle w:val="Uwydatnienie"/>
          <w:rFonts w:ascii="Times New Roman" w:eastAsia="Times New Roman" w:hAnsi="Times New Roman"/>
          <w:i w:val="0"/>
          <w:sz w:val="24"/>
          <w:szCs w:val="24"/>
        </w:rPr>
        <w:t>isach</w:t>
      </w:r>
      <w:r w:rsidR="006031B1">
        <w:rPr>
          <w:rStyle w:val="Uwydatnienie"/>
          <w:rFonts w:ascii="Times New Roman" w:eastAsia="Times New Roman" w:hAnsi="Times New Roman"/>
          <w:i w:val="0"/>
          <w:sz w:val="24"/>
          <w:szCs w:val="24"/>
        </w:rPr>
        <w:t xml:space="preserve"> (instrukcji kancelaryjnej)</w:t>
      </w:r>
      <w:r w:rsidR="002D594F" w:rsidRPr="00DC5BFB">
        <w:rPr>
          <w:rStyle w:val="Uwydatnienie"/>
          <w:rFonts w:ascii="Times New Roman" w:eastAsia="Times New Roman" w:hAnsi="Times New Roman"/>
          <w:i w:val="0"/>
          <w:sz w:val="24"/>
          <w:szCs w:val="24"/>
        </w:rPr>
        <w:t xml:space="preserve">, a także do czasu przedawnienia </w:t>
      </w:r>
      <w:r w:rsidR="0027718B" w:rsidRPr="00DC5BFB">
        <w:rPr>
          <w:rStyle w:val="Uwydatnienie"/>
          <w:rFonts w:ascii="Times New Roman" w:eastAsia="Times New Roman" w:hAnsi="Times New Roman"/>
          <w:i w:val="0"/>
          <w:sz w:val="24"/>
          <w:szCs w:val="24"/>
        </w:rPr>
        <w:t>roszczeń</w:t>
      </w:r>
      <w:r w:rsidR="002D594F" w:rsidRPr="00DC5BFB">
        <w:rPr>
          <w:rStyle w:val="Uwydatnienie"/>
          <w:rFonts w:ascii="Times New Roman" w:eastAsia="Times New Roman" w:hAnsi="Times New Roman"/>
          <w:i w:val="0"/>
          <w:sz w:val="24"/>
          <w:szCs w:val="24"/>
        </w:rPr>
        <w:t>, jeżeli przetwarzanie będzie niezbędne dla dochodzenia ewentualnych roszczeń lub obrony przed takimi roszczeniami</w:t>
      </w:r>
      <w:r w:rsidR="00DC5BFB">
        <w:rPr>
          <w:rStyle w:val="Uwydatnienie"/>
          <w:rFonts w:ascii="Times New Roman" w:eastAsia="Times New Roman" w:hAnsi="Times New Roman"/>
          <w:i w:val="0"/>
          <w:sz w:val="24"/>
          <w:szCs w:val="24"/>
        </w:rPr>
        <w:t>.</w:t>
      </w:r>
    </w:p>
    <w:p w14:paraId="4035D712" w14:textId="77777777" w:rsidR="00763D47" w:rsidRPr="00DC5BFB" w:rsidRDefault="00693BD5" w:rsidP="00854EAC">
      <w:pPr>
        <w:pStyle w:val="Bezodstpw"/>
        <w:numPr>
          <w:ilvl w:val="0"/>
          <w:numId w:val="7"/>
        </w:numPr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C5BFB">
        <w:rPr>
          <w:rFonts w:ascii="Times New Roman" w:hAnsi="Times New Roman"/>
          <w:sz w:val="24"/>
          <w:szCs w:val="24"/>
        </w:rPr>
        <w:t xml:space="preserve">Administrator Danych </w:t>
      </w:r>
      <w:r w:rsidR="00763D47" w:rsidRPr="00DC5BFB">
        <w:rPr>
          <w:rStyle w:val="Uwydatnienie"/>
          <w:rFonts w:ascii="Times New Roman" w:eastAsia="Times New Roman" w:hAnsi="Times New Roman"/>
          <w:i w:val="0"/>
          <w:sz w:val="24"/>
          <w:szCs w:val="24"/>
        </w:rPr>
        <w:t>nie będzie przekazywać Pani/Pana danych osobowych do państwa trzeciego lub organizacji międzynarodowej.</w:t>
      </w:r>
    </w:p>
    <w:p w14:paraId="6C88B59D" w14:textId="77777777" w:rsidR="00763D47" w:rsidRPr="00DC5BFB" w:rsidRDefault="00763D47" w:rsidP="00854EA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 w:rsidRPr="00DC5BFB">
        <w:rPr>
          <w:rStyle w:val="Uwydatnienie"/>
          <w:rFonts w:ascii="Times New Roman" w:eastAsia="Times New Roman" w:hAnsi="Times New Roman"/>
          <w:i w:val="0"/>
          <w:sz w:val="24"/>
          <w:szCs w:val="24"/>
        </w:rPr>
        <w:t>Posiada Pan/Pani</w:t>
      </w:r>
      <w:r w:rsidRPr="00DC5BFB">
        <w:rPr>
          <w:rStyle w:val="Uwydatnienie"/>
          <w:rFonts w:ascii="Times New Roman" w:eastAsia="Times New Roman" w:hAnsi="Times New Roman"/>
          <w:sz w:val="24"/>
          <w:szCs w:val="24"/>
        </w:rPr>
        <w:t xml:space="preserve"> </w:t>
      </w:r>
      <w:r w:rsidRPr="00DC5BFB">
        <w:rPr>
          <w:rFonts w:ascii="Times New Roman" w:hAnsi="Times New Roman"/>
          <w:sz w:val="24"/>
          <w:szCs w:val="24"/>
        </w:rPr>
        <w:t>prawo do</w:t>
      </w:r>
      <w:r w:rsidR="00DC5BFB">
        <w:rPr>
          <w:rFonts w:ascii="Times New Roman" w:hAnsi="Times New Roman"/>
          <w:sz w:val="24"/>
          <w:szCs w:val="24"/>
        </w:rPr>
        <w:t>:</w:t>
      </w:r>
      <w:r w:rsidRPr="00DC5BFB">
        <w:rPr>
          <w:rFonts w:ascii="Times New Roman" w:hAnsi="Times New Roman"/>
          <w:sz w:val="24"/>
          <w:szCs w:val="24"/>
        </w:rPr>
        <w:t xml:space="preserve"> </w:t>
      </w:r>
    </w:p>
    <w:p w14:paraId="53AC2D56" w14:textId="77777777" w:rsidR="00763D47" w:rsidRPr="00DC5BFB" w:rsidRDefault="00763D47" w:rsidP="00854EAC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C5BFB">
        <w:rPr>
          <w:rFonts w:ascii="Times New Roman" w:hAnsi="Times New Roman"/>
          <w:sz w:val="24"/>
          <w:szCs w:val="24"/>
        </w:rPr>
        <w:t xml:space="preserve">żądania od administratora dostępu do danych osobowych, ich usunięcia lub ograniczenia przetwarzania, </w:t>
      </w:r>
      <w:r w:rsidR="00D66942" w:rsidRPr="00DC5BFB">
        <w:rPr>
          <w:rFonts w:ascii="Times New Roman" w:hAnsi="Times New Roman"/>
          <w:sz w:val="24"/>
          <w:szCs w:val="24"/>
        </w:rPr>
        <w:t xml:space="preserve">chyba </w:t>
      </w:r>
      <w:proofErr w:type="gramStart"/>
      <w:r w:rsidR="00D66942" w:rsidRPr="00DC5BFB">
        <w:rPr>
          <w:rFonts w:ascii="Times New Roman" w:hAnsi="Times New Roman"/>
          <w:sz w:val="24"/>
          <w:szCs w:val="24"/>
        </w:rPr>
        <w:t>ze</w:t>
      </w:r>
      <w:proofErr w:type="gramEnd"/>
      <w:r w:rsidR="00D66942" w:rsidRPr="00DC5BFB">
        <w:rPr>
          <w:rFonts w:ascii="Times New Roman" w:hAnsi="Times New Roman"/>
          <w:sz w:val="24"/>
          <w:szCs w:val="24"/>
        </w:rPr>
        <w:t xml:space="preserve"> okres prze</w:t>
      </w:r>
      <w:r w:rsidR="00391DBF" w:rsidRPr="00DC5BFB">
        <w:rPr>
          <w:rFonts w:ascii="Times New Roman" w:hAnsi="Times New Roman"/>
          <w:sz w:val="24"/>
          <w:szCs w:val="24"/>
        </w:rPr>
        <w:t>chowywania wynika z przepisów p</w:t>
      </w:r>
      <w:r w:rsidR="00D66942" w:rsidRPr="00DC5BFB">
        <w:rPr>
          <w:rFonts w:ascii="Times New Roman" w:hAnsi="Times New Roman"/>
          <w:sz w:val="24"/>
          <w:szCs w:val="24"/>
        </w:rPr>
        <w:t>rawa</w:t>
      </w:r>
      <w:r w:rsidR="00391DBF" w:rsidRPr="00DC5BFB">
        <w:rPr>
          <w:rFonts w:ascii="Times New Roman" w:hAnsi="Times New Roman"/>
          <w:sz w:val="24"/>
          <w:szCs w:val="24"/>
        </w:rPr>
        <w:t>,</w:t>
      </w:r>
    </w:p>
    <w:p w14:paraId="0F542C43" w14:textId="77777777" w:rsidR="00763D47" w:rsidRPr="00DC5BFB" w:rsidRDefault="00763D47" w:rsidP="00854EAC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5BFB">
        <w:rPr>
          <w:rFonts w:ascii="Times New Roman" w:hAnsi="Times New Roman"/>
          <w:sz w:val="24"/>
          <w:szCs w:val="24"/>
        </w:rPr>
        <w:t>wniesienia sprzeciwu wobec przetwarzania</w:t>
      </w:r>
      <w:r w:rsidR="00ED5F73" w:rsidRPr="00DC5BFB">
        <w:rPr>
          <w:rFonts w:ascii="Times New Roman" w:hAnsi="Times New Roman"/>
          <w:sz w:val="24"/>
          <w:szCs w:val="24"/>
        </w:rPr>
        <w:t xml:space="preserve"> niezgodnego z prawem</w:t>
      </w:r>
      <w:r w:rsidRPr="00DC5BFB">
        <w:rPr>
          <w:rFonts w:ascii="Times New Roman" w:hAnsi="Times New Roman"/>
          <w:sz w:val="24"/>
          <w:szCs w:val="24"/>
        </w:rPr>
        <w:t>,</w:t>
      </w:r>
    </w:p>
    <w:p w14:paraId="2B32CF06" w14:textId="77777777" w:rsidR="00763D47" w:rsidRPr="00DC5BFB" w:rsidRDefault="00763D47" w:rsidP="00854EAC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5BFB">
        <w:rPr>
          <w:rFonts w:ascii="Times New Roman" w:hAnsi="Times New Roman"/>
          <w:sz w:val="24"/>
          <w:szCs w:val="24"/>
        </w:rPr>
        <w:t>przenoszenia danych</w:t>
      </w:r>
      <w:r w:rsidR="00ED5F73" w:rsidRPr="00DC5BFB">
        <w:rPr>
          <w:rFonts w:ascii="Times New Roman" w:hAnsi="Times New Roman"/>
          <w:sz w:val="24"/>
          <w:szCs w:val="24"/>
        </w:rPr>
        <w:t>,</w:t>
      </w:r>
      <w:r w:rsidRPr="00DC5BFB">
        <w:rPr>
          <w:rFonts w:ascii="Times New Roman" w:hAnsi="Times New Roman"/>
          <w:sz w:val="24"/>
          <w:szCs w:val="24"/>
        </w:rPr>
        <w:t xml:space="preserve"> </w:t>
      </w:r>
    </w:p>
    <w:p w14:paraId="573CD3FF" w14:textId="77777777" w:rsidR="00763D47" w:rsidRPr="00DC5BFB" w:rsidRDefault="00763D47" w:rsidP="00854EAC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 w:rsidRPr="00DC5BFB">
        <w:rPr>
          <w:rFonts w:ascii="Times New Roman" w:hAnsi="Times New Roman"/>
          <w:iCs/>
          <w:sz w:val="24"/>
          <w:szCs w:val="24"/>
          <w:lang w:eastAsia="pl-PL"/>
        </w:rPr>
        <w:t>wniesienia skargi do organu nadzorczego</w:t>
      </w:r>
      <w:r w:rsidR="00854413" w:rsidRPr="00DC5BFB">
        <w:rPr>
          <w:rFonts w:ascii="Times New Roman" w:hAnsi="Times New Roman"/>
          <w:iCs/>
          <w:sz w:val="24"/>
          <w:szCs w:val="24"/>
          <w:lang w:eastAsia="pl-PL"/>
        </w:rPr>
        <w:t>- Prezesa Urzędu Ochrony Danych Osobowych</w:t>
      </w:r>
    </w:p>
    <w:p w14:paraId="539DCE07" w14:textId="77777777" w:rsidR="00D66942" w:rsidRPr="00DC5BFB" w:rsidRDefault="00D66942" w:rsidP="00854EA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 w:rsidRPr="00DC5BFB">
        <w:rPr>
          <w:rFonts w:ascii="Times New Roman" w:hAnsi="Times New Roman"/>
          <w:sz w:val="24"/>
          <w:szCs w:val="24"/>
        </w:rPr>
        <w:t>Podanie danych jest dobrowolne, ale niezbędne do realizacji celu,</w:t>
      </w:r>
    </w:p>
    <w:p w14:paraId="67F5CE10" w14:textId="77777777" w:rsidR="00954F18" w:rsidRPr="00DC5BFB" w:rsidRDefault="00763D47" w:rsidP="00854EAC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DC5BFB">
        <w:rPr>
          <w:rFonts w:ascii="Times New Roman" w:hAnsi="Times New Roman"/>
          <w:sz w:val="24"/>
          <w:szCs w:val="24"/>
        </w:rPr>
        <w:t xml:space="preserve">Pani/Pana dane nie będą przetwarzane </w:t>
      </w:r>
      <w:r w:rsidR="00D66942" w:rsidRPr="00DC5BFB">
        <w:rPr>
          <w:rFonts w:ascii="Times New Roman" w:hAnsi="Times New Roman"/>
          <w:sz w:val="24"/>
          <w:szCs w:val="24"/>
        </w:rPr>
        <w:t xml:space="preserve">w sposób </w:t>
      </w:r>
      <w:proofErr w:type="gramStart"/>
      <w:r w:rsidR="00D66942" w:rsidRPr="00DC5BFB">
        <w:rPr>
          <w:rFonts w:ascii="Times New Roman" w:hAnsi="Times New Roman"/>
          <w:sz w:val="24"/>
          <w:szCs w:val="24"/>
        </w:rPr>
        <w:t>zautomatyzowany,</w:t>
      </w:r>
      <w:proofErr w:type="gramEnd"/>
      <w:r w:rsidR="00D66942" w:rsidRPr="00DC5BFB">
        <w:rPr>
          <w:rFonts w:ascii="Times New Roman" w:hAnsi="Times New Roman"/>
          <w:sz w:val="24"/>
          <w:szCs w:val="24"/>
        </w:rPr>
        <w:t xml:space="preserve"> i nie będą podlegać profilowaniu.</w:t>
      </w:r>
    </w:p>
    <w:sectPr w:rsidR="00954F18" w:rsidRPr="00DC5BFB" w:rsidSect="00DB7998">
      <w:footerReference w:type="default" r:id="rId7"/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AB20D" w14:textId="77777777" w:rsidR="006B7A6A" w:rsidRDefault="006B7A6A" w:rsidP="00C4656D">
      <w:pPr>
        <w:spacing w:after="0" w:line="240" w:lineRule="auto"/>
      </w:pPr>
      <w:r>
        <w:separator/>
      </w:r>
    </w:p>
  </w:endnote>
  <w:endnote w:type="continuationSeparator" w:id="0">
    <w:p w14:paraId="5FFBB932" w14:textId="77777777" w:rsidR="006B7A6A" w:rsidRDefault="006B7A6A" w:rsidP="00C4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D48CD" w14:textId="77777777" w:rsidR="00854EAC" w:rsidRPr="00854EAC" w:rsidRDefault="00854EAC">
    <w:pPr>
      <w:pStyle w:val="Stopka"/>
      <w:rPr>
        <w:rFonts w:ascii="Times New Roman" w:hAnsi="Times New Roman"/>
        <w:sz w:val="18"/>
        <w:szCs w:val="18"/>
      </w:rPr>
    </w:pPr>
    <w:r w:rsidRPr="00854EAC">
      <w:rPr>
        <w:rFonts w:ascii="Times New Roman" w:hAnsi="Times New Roman"/>
        <w:sz w:val="18"/>
        <w:szCs w:val="18"/>
      </w:rPr>
      <w:t xml:space="preserve">Załącznik 1 do </w:t>
    </w:r>
    <w:proofErr w:type="gramStart"/>
    <w:r w:rsidRPr="00854EAC">
      <w:rPr>
        <w:rFonts w:ascii="Times New Roman" w:hAnsi="Times New Roman"/>
        <w:sz w:val="18"/>
        <w:szCs w:val="18"/>
      </w:rPr>
      <w:t>procedury :</w:t>
    </w:r>
    <w:proofErr w:type="gramEnd"/>
    <w:r w:rsidRPr="00854EAC">
      <w:rPr>
        <w:rFonts w:ascii="Times New Roman" w:hAnsi="Times New Roman"/>
        <w:sz w:val="18"/>
        <w:szCs w:val="18"/>
      </w:rPr>
      <w:t xml:space="preserve"> Dokumentacja systemu zarządzania bezpieczeństwem informacji. Zarządzanie zasobami ludzkimi.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EBC63" w14:textId="77777777" w:rsidR="006B7A6A" w:rsidRDefault="006B7A6A" w:rsidP="00C4656D">
      <w:pPr>
        <w:spacing w:after="0" w:line="240" w:lineRule="auto"/>
      </w:pPr>
      <w:r>
        <w:separator/>
      </w:r>
    </w:p>
  </w:footnote>
  <w:footnote w:type="continuationSeparator" w:id="0">
    <w:p w14:paraId="1AD01FA8" w14:textId="77777777" w:rsidR="006B7A6A" w:rsidRDefault="006B7A6A" w:rsidP="00C46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22E8B"/>
    <w:multiLevelType w:val="hybridMultilevel"/>
    <w:tmpl w:val="9460BB12"/>
    <w:lvl w:ilvl="0" w:tplc="0C488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B4C43"/>
    <w:multiLevelType w:val="hybridMultilevel"/>
    <w:tmpl w:val="FC7A88F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EC40A2F"/>
    <w:multiLevelType w:val="hybridMultilevel"/>
    <w:tmpl w:val="53D46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C3E7DDE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C05B6"/>
    <w:multiLevelType w:val="hybridMultilevel"/>
    <w:tmpl w:val="69820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C5A1C"/>
    <w:multiLevelType w:val="hybridMultilevel"/>
    <w:tmpl w:val="77DCD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72D80"/>
    <w:multiLevelType w:val="hybridMultilevel"/>
    <w:tmpl w:val="A3F69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205E1"/>
    <w:multiLevelType w:val="hybridMultilevel"/>
    <w:tmpl w:val="734E1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609C7"/>
    <w:multiLevelType w:val="hybridMultilevel"/>
    <w:tmpl w:val="ACB4EEE4"/>
    <w:lvl w:ilvl="0" w:tplc="0C488B00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53DB4578"/>
    <w:multiLevelType w:val="hybridMultilevel"/>
    <w:tmpl w:val="6750C5F4"/>
    <w:lvl w:ilvl="0" w:tplc="95D479D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40D9A"/>
    <w:multiLevelType w:val="hybridMultilevel"/>
    <w:tmpl w:val="DD7A4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D3C83"/>
    <w:multiLevelType w:val="hybridMultilevel"/>
    <w:tmpl w:val="4B88F9DA"/>
    <w:lvl w:ilvl="0" w:tplc="D5D28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808690">
    <w:abstractNumId w:val="8"/>
  </w:num>
  <w:num w:numId="2" w16cid:durableId="295765043">
    <w:abstractNumId w:val="0"/>
  </w:num>
  <w:num w:numId="3" w16cid:durableId="1848015876">
    <w:abstractNumId w:val="7"/>
  </w:num>
  <w:num w:numId="4" w16cid:durableId="1278954275">
    <w:abstractNumId w:val="1"/>
  </w:num>
  <w:num w:numId="5" w16cid:durableId="274211736">
    <w:abstractNumId w:val="3"/>
  </w:num>
  <w:num w:numId="6" w16cid:durableId="100683435">
    <w:abstractNumId w:val="6"/>
  </w:num>
  <w:num w:numId="7" w16cid:durableId="1716813149">
    <w:abstractNumId w:val="9"/>
  </w:num>
  <w:num w:numId="8" w16cid:durableId="715659732">
    <w:abstractNumId w:val="5"/>
  </w:num>
  <w:num w:numId="9" w16cid:durableId="184641538">
    <w:abstractNumId w:val="4"/>
  </w:num>
  <w:num w:numId="10" w16cid:durableId="758717461">
    <w:abstractNumId w:val="10"/>
  </w:num>
  <w:num w:numId="11" w16cid:durableId="517353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D47"/>
    <w:rsid w:val="000116D5"/>
    <w:rsid w:val="000347F8"/>
    <w:rsid w:val="00082512"/>
    <w:rsid w:val="001232E2"/>
    <w:rsid w:val="001B1B75"/>
    <w:rsid w:val="001B341D"/>
    <w:rsid w:val="001C5A9E"/>
    <w:rsid w:val="001D655F"/>
    <w:rsid w:val="00214D58"/>
    <w:rsid w:val="00250E35"/>
    <w:rsid w:val="0027718B"/>
    <w:rsid w:val="002B20E5"/>
    <w:rsid w:val="002D4493"/>
    <w:rsid w:val="002D594F"/>
    <w:rsid w:val="0035230A"/>
    <w:rsid w:val="00391DBF"/>
    <w:rsid w:val="003F0373"/>
    <w:rsid w:val="00443721"/>
    <w:rsid w:val="00446A57"/>
    <w:rsid w:val="00452E07"/>
    <w:rsid w:val="0050398A"/>
    <w:rsid w:val="00523578"/>
    <w:rsid w:val="005A0D90"/>
    <w:rsid w:val="005B22F0"/>
    <w:rsid w:val="005B72C7"/>
    <w:rsid w:val="006031B1"/>
    <w:rsid w:val="00610851"/>
    <w:rsid w:val="00670DBC"/>
    <w:rsid w:val="00693BD5"/>
    <w:rsid w:val="006B7A6A"/>
    <w:rsid w:val="006D391A"/>
    <w:rsid w:val="006D7427"/>
    <w:rsid w:val="007428FF"/>
    <w:rsid w:val="00763D47"/>
    <w:rsid w:val="007643E3"/>
    <w:rsid w:val="007840E7"/>
    <w:rsid w:val="007A58FA"/>
    <w:rsid w:val="007A5B3E"/>
    <w:rsid w:val="007C1AC9"/>
    <w:rsid w:val="007E2D93"/>
    <w:rsid w:val="007E5AB5"/>
    <w:rsid w:val="00816287"/>
    <w:rsid w:val="00854413"/>
    <w:rsid w:val="00854EAC"/>
    <w:rsid w:val="008911C2"/>
    <w:rsid w:val="00892AE5"/>
    <w:rsid w:val="00897AA5"/>
    <w:rsid w:val="008E549C"/>
    <w:rsid w:val="00900344"/>
    <w:rsid w:val="00932664"/>
    <w:rsid w:val="009478E2"/>
    <w:rsid w:val="00954F18"/>
    <w:rsid w:val="009D2371"/>
    <w:rsid w:val="00A1105C"/>
    <w:rsid w:val="00BA05EA"/>
    <w:rsid w:val="00BE2D32"/>
    <w:rsid w:val="00C22CB8"/>
    <w:rsid w:val="00C3678E"/>
    <w:rsid w:val="00C4656D"/>
    <w:rsid w:val="00C87F3E"/>
    <w:rsid w:val="00C91C6A"/>
    <w:rsid w:val="00CB494B"/>
    <w:rsid w:val="00CE6D0E"/>
    <w:rsid w:val="00D03336"/>
    <w:rsid w:val="00D14974"/>
    <w:rsid w:val="00D54F7F"/>
    <w:rsid w:val="00D66942"/>
    <w:rsid w:val="00D90EAD"/>
    <w:rsid w:val="00DC5BFB"/>
    <w:rsid w:val="00DD7C30"/>
    <w:rsid w:val="00E53DCD"/>
    <w:rsid w:val="00ED5F73"/>
    <w:rsid w:val="00F00198"/>
    <w:rsid w:val="00F26DE2"/>
    <w:rsid w:val="00F30FFD"/>
    <w:rsid w:val="00F6066F"/>
    <w:rsid w:val="00F6319C"/>
    <w:rsid w:val="00FD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4225B"/>
  <w15:chartTrackingRefBased/>
  <w15:docId w15:val="{17B719B7-200D-4596-BBF5-435DFC87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3D4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3D47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styleId="Pogrubienie">
    <w:name w:val="Strong"/>
    <w:uiPriority w:val="22"/>
    <w:qFormat/>
    <w:rsid w:val="00763D47"/>
    <w:rPr>
      <w:b/>
      <w:bCs/>
    </w:rPr>
  </w:style>
  <w:style w:type="paragraph" w:customStyle="1" w:styleId="Default">
    <w:name w:val="Default"/>
    <w:rsid w:val="00763D4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</w:rPr>
  </w:style>
  <w:style w:type="paragraph" w:styleId="Akapitzlist">
    <w:name w:val="List Paragraph"/>
    <w:basedOn w:val="Normalny"/>
    <w:uiPriority w:val="34"/>
    <w:qFormat/>
    <w:rsid w:val="00763D47"/>
    <w:pPr>
      <w:ind w:left="720"/>
      <w:contextualSpacing/>
    </w:pPr>
  </w:style>
  <w:style w:type="character" w:styleId="Uwydatnienie">
    <w:name w:val="Emphasis"/>
    <w:uiPriority w:val="20"/>
    <w:qFormat/>
    <w:rsid w:val="00763D4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3D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3D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3D47"/>
    <w:rPr>
      <w:rFonts w:ascii="Calibri" w:eastAsia="Calibri" w:hAnsi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3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D47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693BD5"/>
    <w:pPr>
      <w:widowControl w:val="0"/>
      <w:suppressAutoHyphens/>
      <w:autoSpaceDN w:val="0"/>
      <w:spacing w:after="0" w:line="240" w:lineRule="auto"/>
    </w:pPr>
    <w:rPr>
      <w:rFonts w:eastAsia="SimSun" w:cs="Mangal"/>
      <w:kern w:val="3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7E5A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65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656D"/>
    <w:rPr>
      <w:rFonts w:ascii="Calibri" w:eastAsia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656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54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EAC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54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EA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Kędzierska</dc:creator>
  <cp:keywords/>
  <dc:description/>
  <cp:lastModifiedBy>maria.biskup@szpital.strzelce-op.pl</cp:lastModifiedBy>
  <cp:revision>4</cp:revision>
  <cp:lastPrinted>2025-01-27T09:14:00Z</cp:lastPrinted>
  <dcterms:created xsi:type="dcterms:W3CDTF">2020-02-19T11:23:00Z</dcterms:created>
  <dcterms:modified xsi:type="dcterms:W3CDTF">2025-01-27T09:18:00Z</dcterms:modified>
</cp:coreProperties>
</file>